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40" w:type="dxa"/>
        <w:tblLook w:val="04A0" w:firstRow="1" w:lastRow="0" w:firstColumn="1" w:lastColumn="0" w:noHBand="0" w:noVBand="1"/>
      </w:tblPr>
      <w:tblGrid>
        <w:gridCol w:w="546"/>
        <w:gridCol w:w="2729"/>
        <w:gridCol w:w="1529"/>
        <w:gridCol w:w="1529"/>
        <w:gridCol w:w="1607"/>
      </w:tblGrid>
      <w:tr w:rsidR="00C727C7" w:rsidRPr="00C727C7" w14:paraId="4A875319" w14:textId="77777777" w:rsidTr="00C727C7">
        <w:trPr>
          <w:trHeight w:val="615"/>
        </w:trPr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3D8F8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  <w:t>Data Rekapitulasi Keluarga Miskin berdasarkan Jumlah Jiwa di Kabupaten Tapin Tahun 2023.</w:t>
            </w:r>
          </w:p>
        </w:tc>
      </w:tr>
      <w:tr w:rsidR="00C727C7" w:rsidRPr="00C727C7" w14:paraId="57C3FE26" w14:textId="77777777" w:rsidTr="00C727C7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B7FB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01D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0C2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25B8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568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C727C7" w:rsidRPr="00C727C7" w14:paraId="0428AC4C" w14:textId="77777777" w:rsidTr="00C727C7">
        <w:trPr>
          <w:trHeight w:val="40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9B4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C652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004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 Keluarga (KK)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655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Persentase</w:t>
            </w:r>
          </w:p>
        </w:tc>
      </w:tr>
      <w:tr w:rsidR="00C727C7" w:rsidRPr="00C727C7" w14:paraId="4ACF0BDC" w14:textId="77777777" w:rsidTr="00C727C7">
        <w:trPr>
          <w:trHeight w:val="40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82AD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0FD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117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AEA0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Miskin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FD9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C727C7" w:rsidRPr="00C727C7" w14:paraId="7CC8070C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392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A0E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3F89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4A4E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5C83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C727C7" w:rsidRPr="00C727C7" w14:paraId="6C4996F3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420F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0619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E651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11.037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875E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1.824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081A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16,53%</w:t>
            </w:r>
          </w:p>
        </w:tc>
      </w:tr>
      <w:tr w:rsidR="00C727C7" w:rsidRPr="00C727C7" w14:paraId="5C33ECA6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962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E07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BD2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7.436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9DA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60F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9,28%</w:t>
            </w:r>
          </w:p>
        </w:tc>
      </w:tr>
      <w:tr w:rsidR="00C727C7" w:rsidRPr="00C727C7" w14:paraId="11C1B88B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5EB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B80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341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7.596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81B7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FCD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15,40%</w:t>
            </w:r>
          </w:p>
        </w:tc>
      </w:tr>
      <w:tr w:rsidR="00C727C7" w:rsidRPr="00C727C7" w14:paraId="5881A1E5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165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42AC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984D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9.031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9750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D3FE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7,03%</w:t>
            </w:r>
          </w:p>
        </w:tc>
      </w:tr>
      <w:tr w:rsidR="00C727C7" w:rsidRPr="00C727C7" w14:paraId="7D6A51AE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A3E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D27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697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4.612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F36A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1.996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0B10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43,28%</w:t>
            </w:r>
          </w:p>
        </w:tc>
      </w:tr>
      <w:tr w:rsidR="00C727C7" w:rsidRPr="00C727C7" w14:paraId="00C0CDFE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D7D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193A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071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6.282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35A3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65BD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14,53%</w:t>
            </w:r>
          </w:p>
        </w:tc>
      </w:tr>
      <w:tr w:rsidR="00C727C7" w:rsidRPr="00C727C7" w14:paraId="7C4748D0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43F0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5701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C0AA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3.907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AE6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E30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24,42%</w:t>
            </w:r>
          </w:p>
        </w:tc>
      </w:tr>
      <w:tr w:rsidR="00C727C7" w:rsidRPr="00C727C7" w14:paraId="12C2F74B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84D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BCF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C3C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2.310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E356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3668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30,39%</w:t>
            </w:r>
          </w:p>
        </w:tc>
      </w:tr>
      <w:tr w:rsidR="00C727C7" w:rsidRPr="00C727C7" w14:paraId="59F39265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4F9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5E4B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5B47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4.995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B2B3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1.308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2E6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26,19%</w:t>
            </w:r>
          </w:p>
        </w:tc>
      </w:tr>
      <w:tr w:rsidR="00C727C7" w:rsidRPr="00C727C7" w14:paraId="687DFE6A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BA8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FC9B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BAD3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4.364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F584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1.445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9A8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33,11%</w:t>
            </w:r>
          </w:p>
        </w:tc>
      </w:tr>
      <w:tr w:rsidR="00C727C7" w:rsidRPr="00C727C7" w14:paraId="24625647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749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023F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5D9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4.426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434D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C947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34,21%</w:t>
            </w:r>
          </w:p>
        </w:tc>
      </w:tr>
      <w:tr w:rsidR="00C727C7" w:rsidRPr="00C727C7" w14:paraId="1D0F5EE8" w14:textId="77777777" w:rsidTr="00C727C7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9F15" w14:textId="77777777" w:rsidR="00C727C7" w:rsidRPr="00C727C7" w:rsidRDefault="00C727C7" w:rsidP="00C727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D8CC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0CE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3.459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861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2.007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8E42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58,02%</w:t>
            </w:r>
          </w:p>
        </w:tc>
      </w:tr>
      <w:tr w:rsidR="00C727C7" w:rsidRPr="00C727C7" w14:paraId="588D2189" w14:textId="77777777" w:rsidTr="00C727C7">
        <w:trPr>
          <w:trHeight w:val="405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B774" w14:textId="77777777" w:rsidR="00C727C7" w:rsidRPr="00C727C7" w:rsidRDefault="00C727C7" w:rsidP="00C72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0CA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69.455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4C5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15.158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5CF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21,82%</w:t>
            </w:r>
          </w:p>
        </w:tc>
      </w:tr>
      <w:tr w:rsidR="00C727C7" w:rsidRPr="00C727C7" w14:paraId="36772C2F" w14:textId="77777777" w:rsidTr="00C727C7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6EB8" w14:textId="77777777" w:rsidR="00C727C7" w:rsidRPr="00C727C7" w:rsidRDefault="00C727C7" w:rsidP="00C727C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5C8A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FD9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503E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3077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27C7" w:rsidRPr="00C727C7" w14:paraId="654FFBBC" w14:textId="77777777" w:rsidTr="00C727C7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D0BB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5E9C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E39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C473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3BE7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27C7" w:rsidRPr="00C727C7" w14:paraId="2623F3A7" w14:textId="77777777" w:rsidTr="00C727C7">
        <w:trPr>
          <w:trHeight w:val="300"/>
        </w:trPr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4E03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Suber data: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673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700F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0AE" w14:textId="77777777" w:rsidR="00C727C7" w:rsidRPr="00C727C7" w:rsidRDefault="00C727C7" w:rsidP="00C72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27C7" w:rsidRPr="00C727C7" w14:paraId="5C3A2C25" w14:textId="77777777" w:rsidTr="00C727C7">
        <w:trPr>
          <w:trHeight w:val="300"/>
        </w:trPr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93C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Jumlah Keluarga Total berdasarkan Data dari Dinas Kependudukan dan Pencatatans Sipil</w:t>
            </w:r>
          </w:p>
        </w:tc>
      </w:tr>
      <w:tr w:rsidR="00C727C7" w:rsidRPr="00C727C7" w14:paraId="72BCFCC1" w14:textId="77777777" w:rsidTr="00C727C7">
        <w:trPr>
          <w:trHeight w:val="300"/>
        </w:trPr>
        <w:tc>
          <w:tcPr>
            <w:tcW w:w="6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01E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C727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Jumlah Keluarga Miskin berdasarkan Data dari Dinas Sosial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FF38" w14:textId="77777777" w:rsidR="00C727C7" w:rsidRPr="00C727C7" w:rsidRDefault="00C727C7" w:rsidP="00C727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</w:tbl>
    <w:p w14:paraId="691339F8" w14:textId="77777777" w:rsidR="00A026F0" w:rsidRDefault="00A026F0">
      <w:pPr>
        <w:rPr>
          <w:lang w:val="sv-SE"/>
        </w:rPr>
      </w:pPr>
    </w:p>
    <w:p w14:paraId="2F4063E1" w14:textId="368E0594" w:rsidR="00C727C7" w:rsidRPr="000260AA" w:rsidRDefault="000260AA">
      <w:pPr>
        <w:rPr>
          <w:lang w:val="sv-SE"/>
        </w:rPr>
      </w:pPr>
      <w:r>
        <w:rPr>
          <w:noProof/>
        </w:rPr>
        <w:lastRenderedPageBreak/>
        <w:drawing>
          <wp:inline distT="0" distB="0" distL="0" distR="0" wp14:anchorId="0178C294" wp14:editId="410567E8">
            <wp:extent cx="5731510" cy="3748405"/>
            <wp:effectExtent l="0" t="0" r="2540" b="4445"/>
            <wp:docPr id="17243894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1BC897-019E-4F73-81D6-6F3B62810F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727C7" w:rsidRPr="000260AA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4"/>
    <w:rsid w:val="000260AA"/>
    <w:rsid w:val="006F0E24"/>
    <w:rsid w:val="00A026F0"/>
    <w:rsid w:val="00A32544"/>
    <w:rsid w:val="00AF3D40"/>
    <w:rsid w:val="00B7551A"/>
    <w:rsid w:val="00C727C7"/>
    <w:rsid w:val="00CE419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6A27"/>
  <w15:chartTrackingRefBased/>
  <w15:docId w15:val="{B52CD4F3-4C72-4637-B5B6-F1CA36CE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Data%20Dinsos%20&amp;%20DP2KB\Dins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153150959222875E-2"/>
          <c:y val="2.8899832807123303E-2"/>
          <c:w val="0.91251007928132699"/>
          <c:h val="0.82119299006317414"/>
        </c:manualLayout>
      </c:layout>
      <c:barChart>
        <c:barDir val="col"/>
        <c:grouping val="stacked"/>
        <c:varyColors val="0"/>
        <c:ser>
          <c:idx val="0"/>
          <c:order val="0"/>
          <c:tx>
            <c:v>KK berkecukupan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 w="38100">
                <a:solidFill>
                  <a:schemeClr val="accent5">
                    <a:lumMod val="60000"/>
                    <a:lumOff val="4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Jiwa!$H$7:$H$18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Jiwa!$K$7:$K$18</c:f>
              <c:numCache>
                <c:formatCode>#,##0</c:formatCode>
                <c:ptCount val="12"/>
                <c:pt idx="0">
                  <c:v>9213</c:v>
                </c:pt>
                <c:pt idx="1">
                  <c:v>6746</c:v>
                </c:pt>
                <c:pt idx="2">
                  <c:v>6426</c:v>
                </c:pt>
                <c:pt idx="3">
                  <c:v>8396</c:v>
                </c:pt>
                <c:pt idx="4">
                  <c:v>2616</c:v>
                </c:pt>
                <c:pt idx="5">
                  <c:v>5369</c:v>
                </c:pt>
                <c:pt idx="6">
                  <c:v>2953</c:v>
                </c:pt>
                <c:pt idx="7">
                  <c:v>1608</c:v>
                </c:pt>
                <c:pt idx="8">
                  <c:v>3687</c:v>
                </c:pt>
                <c:pt idx="9">
                  <c:v>2919</c:v>
                </c:pt>
                <c:pt idx="10">
                  <c:v>2912</c:v>
                </c:pt>
                <c:pt idx="11">
                  <c:v>1452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17-455A-B92D-03D267C85486}"/>
            </c:ext>
          </c:extLst>
        </c:ser>
        <c:ser>
          <c:idx val="1"/>
          <c:order val="1"/>
          <c:tx>
            <c:v>KK Miskin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7182130584192598E-3"/>
                  <c:y val="-0.1137751456472962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17-455A-B92D-03D267C85486}"/>
                </c:ext>
              </c:extLst>
            </c:dLbl>
            <c:dLbl>
              <c:idx val="1"/>
              <c:layout>
                <c:manualLayout>
                  <c:x val="-1.718213058419244E-3"/>
                  <c:y val="-7.90134254928383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17-455A-B92D-03D267C85486}"/>
                </c:ext>
              </c:extLst>
            </c:dLbl>
            <c:dLbl>
              <c:idx val="2"/>
              <c:layout>
                <c:manualLayout>
                  <c:x val="-3.150020884458555E-17"/>
                  <c:y val="-7.83530943094429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17-455A-B92D-03D267C85486}"/>
                </c:ext>
              </c:extLst>
            </c:dLbl>
            <c:dLbl>
              <c:idx val="3"/>
              <c:layout>
                <c:manualLayout>
                  <c:x val="1.0309278350515401E-2"/>
                  <c:y val="-6.77590403517794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17-455A-B92D-03D267C85486}"/>
                </c:ext>
              </c:extLst>
            </c:dLbl>
            <c:dLbl>
              <c:idx val="4"/>
              <c:layout>
                <c:manualLayout>
                  <c:x val="0"/>
                  <c:y val="-0.113144603840595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17-455A-B92D-03D267C85486}"/>
                </c:ext>
              </c:extLst>
            </c:dLbl>
            <c:dLbl>
              <c:idx val="5"/>
              <c:layout>
                <c:manualLayout>
                  <c:x val="5.1546391752577319E-3"/>
                  <c:y val="-7.401025830285788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17-455A-B92D-03D267C85486}"/>
                </c:ext>
              </c:extLst>
            </c:dLbl>
            <c:dLbl>
              <c:idx val="6"/>
              <c:layout>
                <c:manualLayout>
                  <c:x val="3.436426116838425E-3"/>
                  <c:y val="-6.998021075156528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17-455A-B92D-03D267C85486}"/>
                </c:ext>
              </c:extLst>
            </c:dLbl>
            <c:dLbl>
              <c:idx val="7"/>
              <c:layout>
                <c:manualLayout>
                  <c:x val="0"/>
                  <c:y val="-6.283924204240921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17-455A-B92D-03D267C85486}"/>
                </c:ext>
              </c:extLst>
            </c:dLbl>
            <c:dLbl>
              <c:idx val="8"/>
              <c:layout>
                <c:manualLayout>
                  <c:x val="-3.4364261168384879E-3"/>
                  <c:y val="-8.414030134436974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17-455A-B92D-03D267C85486}"/>
                </c:ext>
              </c:extLst>
            </c:dLbl>
            <c:dLbl>
              <c:idx val="9"/>
              <c:layout>
                <c:manualLayout>
                  <c:x val="-1.260008353783422E-16"/>
                  <c:y val="-8.99616420400923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17-455A-B92D-03D267C85486}"/>
                </c:ext>
              </c:extLst>
            </c:dLbl>
            <c:dLbl>
              <c:idx val="10"/>
              <c:layout>
                <c:manualLayout>
                  <c:x val="0"/>
                  <c:y val="-9.022809146497130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17-455A-B92D-03D267C85486}"/>
                </c:ext>
              </c:extLst>
            </c:dLbl>
            <c:dLbl>
              <c:idx val="11"/>
              <c:layout>
                <c:manualLayout>
                  <c:x val="0"/>
                  <c:y val="-0.107513584162643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017-455A-B92D-03D267C8548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Jiwa!$H$7:$H$18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Jiwa!$L$7:$L$18</c:f>
              <c:numCache>
                <c:formatCode>#,##0</c:formatCode>
                <c:ptCount val="12"/>
                <c:pt idx="0">
                  <c:v>1824</c:v>
                </c:pt>
                <c:pt idx="1">
                  <c:v>690</c:v>
                </c:pt>
                <c:pt idx="2">
                  <c:v>1170</c:v>
                </c:pt>
                <c:pt idx="3">
                  <c:v>635</c:v>
                </c:pt>
                <c:pt idx="4">
                  <c:v>1996</c:v>
                </c:pt>
                <c:pt idx="5">
                  <c:v>913</c:v>
                </c:pt>
                <c:pt idx="6">
                  <c:v>954</c:v>
                </c:pt>
                <c:pt idx="7">
                  <c:v>702</c:v>
                </c:pt>
                <c:pt idx="8">
                  <c:v>1308</c:v>
                </c:pt>
                <c:pt idx="9">
                  <c:v>1445</c:v>
                </c:pt>
                <c:pt idx="10">
                  <c:v>1514</c:v>
                </c:pt>
                <c:pt idx="11">
                  <c:v>2007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017-455A-B92D-03D267C85486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825935"/>
        <c:axId val="11827855"/>
      </c:barChart>
      <c:catAx>
        <c:axId val="11825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27855"/>
        <c:crosses val="autoZero"/>
        <c:auto val="1"/>
        <c:lblAlgn val="ctr"/>
        <c:lblOffset val="100"/>
        <c:noMultiLvlLbl val="0"/>
      </c:catAx>
      <c:valAx>
        <c:axId val="11827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25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4</cp:revision>
  <dcterms:created xsi:type="dcterms:W3CDTF">2024-05-30T15:22:00Z</dcterms:created>
  <dcterms:modified xsi:type="dcterms:W3CDTF">2024-05-30T15:24:00Z</dcterms:modified>
</cp:coreProperties>
</file>